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rFonts w:ascii="SimSun" w:hAnsi="SimSun" w:eastAsia="SimSun" w:cs="SimSun"/><w:sz w:val="24"/><w:szCs w:val="24"/></w:rPr><w:t xml:space="preserve">



    
    关于皇冠被黑了注单存在异常取不出钱了怎么办？（解决应对办法）——解决几种办法-二楠网络科技工作室
    
    
    
	
	
	
    	
    
    
	
	


 


    
    
        
        
    
    
	
    
        平台赌博能赚钱吗
        
            
                更新时间：2025-05-14 04:32:07 
            
            
			
                     作者：车宝山
            
        
    
    
        
            收 藏        
	    
    



    
        内容
    
    
        目录(共110章)
    



    
        
            
            
                
            
           
            1、文章简概
	        提款几天不到账了_x0007__x0008_，或者提示出款成功其实是没有到账的_x0007__x0005_，我们就要找到解决的办法_x0006__x0008__x0008_，一定不要去跟平台闹_x0007__x0007_，这样可以把你账号限制了_x0006__x0005_，那么对于解决这个问题_x0006__x0008__x0007_，一点希望都没有了_x0008__x0008__x0008_。小编将《平台赌博能赚钱吗》的相关内容，给大家分享，跟我们广大网友来聊聊，相关问题分析供您参考。
	       
			2、平台赌博能赚钱吗啥破解方法？
	        
	            答：随着我们生活水平的提高_x0007__x0005__x0005__x0005__x0007_，很大一部分选择网上进行投资_x0007__x0005__x0006__x0008_，但是也是有一小部分_x0008__x0007__x0008__x0008_，由于是新手_x0007__x0007__x0007__x0006_，不小心上黑的碰到平台_x0006__x0005__x0006_，导致了自己在提款的时候_x0005__x0006__x0008_，虚假的平台不给出款_x0008__x0008_，对应碰到这样的问题_x0008__x0007_，我们必须提高警惕_x0005__x0006_，找解决办法_x0006__x0005_，下面就来介绍下我们的出黑团队_x0006__x0007_，只要你有这类情况下_x0007__x0008_，那么就可以联系我们_x0006__x0005__x0007__x0005_，我们服务在出款成功之前不收款的_x0008__x0006__x0008_。
    	        在网上系统维护不能到账了怎么办_x0005__x0007__x0008_，网络平台上平台拒绝出款_x0006__x0008__x0008__x0005__x0007_，有时候我们就会碰到这类网络平台上_x0006__x0005__x0008__x0005_，平台客服会用各种借口不让你提现_x0008__x0008__x0005_，还有出现系统维护的_x0008__x0007__x0007_，理由是非常多的_x0006__x0006__x0005_。
    			碰到黑网财务清算提不到账怎么解决网上平台被黑了怎么办_x0006__x0007__x0007__x0007__x0005_，是不是没有办法_x0006__x0008_，眼睁睁的看这被黑平台黑了_x0007__x0005__x0007__x0008_，是不是没办法解决_x0008__x0006__x0005_， 眼睁睁的看着自己的辛苦钱的被黑平台黑了_x0007__x0008__x0006_，如果你有这方面的困惑_x0006__x0005__x0006_，是不是很想找人解决_x0006__x0006__x0008_，其实现在就有解决的办法_x0007__x0007__x0005_，希望能帮助到你_x0005__x0008_，让你能摆脱这种困惑_x0007__x0007__x0008_，下面一起来看看这方面的解决办法_x0008__x0007__x0006__x0006_。
    			如果黑网赢钱赢了钱_x0007__x0008__x0006_，就会认为钱来的太容易_x0005__x0005__x0006__x0007_，更加助长不合理的消费习惯_x0005__x0006__x0008_，反正钱是赢来的_x0005__x0005_，不心疼_x0006__x0005_。
    			碰到网上平台不能出款找出款大师是非常明智的_x0008__x0005__x0008__x0007__x0005_，他们有这方面的解决办法_x0007__x0005__x0006__x0007_，专业的团队_x0007__x0005_，我们应该相信他们能帮助我们追回_x0008__x0005__x0007__x0007_，不管是多少都是好的_x0008__x0005__x0007__x0008__x0008_，在说他们解决都是先出款后收费的_x0007__x0005__x0005__x0005__x0008_，非常的方便快捷的_x0007__x0006__x0007__x0007__x0006_。
    			2.1、不给提的处理办法
    			.个游戏上_x0005__x0006__x0008_，然后在慢慢分批的提金额要适当_x0005__x0008__x0005_，一旦被发现账户就会被冻结_x0007__x0007__x0007_，冻结后就再无办法了_x0005__x0008_。
    			投资者时刻都要保持平和心态_x0005__x0005__x0008__x0005__x0006_，要慎对高额回报承诺_x0007__x0008__x0007__x0006__x0007_，摒弃各种高息诱惑_x0006__x0005__x0008__x0005_。
    			2.2、应对方案
    			出款的话绝对不可能是一次性出??分批出款出现这种情况_x0008__x0008__x0007__x0005_，我们能做的就是找解决的办法_x0008__x0007__x0005__x0008__x0007_，第一要冷静应对_x0005__x0008__x0005_，对于不少正规项目_x0008__x0005_，千万不要去碰_x0006__x0005__x0008__x0005__x0005_，在网上必须时刻保持自己的资金的安全_x0006__x0008__x0005__x0005_，做到不贪小便宜_x0008__x0005__x0007_，远离虚假的网投平台_x0008__x0007__x0007__x0005_，希望都能追回自己损失的钱_x0005__x0006__x0008__x0006_，让辛苦钱能挽回多少是多少_x0008__x0006__x0005__x0006_。
    			还有机会出款我们能提供的服务专业解答各种在网上被黑的问题_x0006__x0008_，包括平台系统维护_x0006__x0008__x0006_，财务清算_x0005__x0005_，注单未回传等情况_x0008__x0008__x0006_，都可以第一时间咨询我们_x0007__x0008__x0006__x0005_，我们将为你提供专业的咨询和协助_x0005__x0005_，让你在网络的世界中能找到专业人士帮助你解决这些问题_x0008__x0005__x0008__x0006_，让你能第一时间解决这种问题_x0006__x0005__x0008_，不成功不收费_x0005__x0008_。
			
			
			3、总之
			注单审核注单未回传情况出款出不来怎么办_x0008__x0008_，网上虚假平台很多_x0007__x0007__x0005_，我们应该怎么样保护自己才能不会出现不能出款的问题第一_x0005__x0007_：被黑客攻击的第一件事就是冷静下来_x0007__x0007__x0007__x0006_，保持心态平静_x0008__x0008_，与客服没有任何冲突_x0005__x0006__x0007_，对方的所有借口都表达了信心_x0008__x0008__x0006__x0006_，并希望对方尽快解决_x0007__x0007__x0007__x0005_。
			
			4、参考文档
			《平台赌博会怎么样》
PDF文档下载：在平台上赌博什么后果.pdf
word文档下载：在平台上赌博什么后果.doc
《平台赌博会被拘留吗》
《在平台上赌博什么后果》
			
			
        
        
        
        
            视频讲解
        
        
        
        
        
            基本信息
        
        
            主 编：刘志远
            出版时间：1970-01-01 08:00:00
            分 类：历史小说
            出 版 社：阳光出版社
            定 价：¥59.00 元
            版 权 方：中国劳动出版社
        
    
    
         0954人读过
         91人收藏
         89人点赞
    



    
        持续连载中...     已更新到第90章
    
    
        平台赌博能赚钱吗知乎平台赌博能赚钱吗安全吗平台赌博能赚钱吗现在平台赌博是不是假的平台赌博的钱可以追回吗平台赌博会怎么样平台上赌博算犯罪吗?在平台进行赌博会不会被抓平台赌博会被拘留吗在平台上赌博什么后果
	
    
        查看更多章节
    



    
        
            
            
                
                我要评论
                
                    
                        
                        
                        
                    
                    
                        
                    
                    
                
                
            
            
        
    
    
    
        热点评论
        
                  （共68条评论）
        
    
    
		
			
			    
			
			李晴
			发表于 5 分钟前
		    
            回复 
            刘备：为什么你会被黑_x0005__x0005_，网上平台被黑的原因有下面几种情况第一_x0006__x0008__x0008_：是盈利多_x0006__x0005__x0006_，一直在盈利_x0007__x0006__x0008__x0007__x0007_，网上平台博网上平台博网上平台博网上平台博网上平台账号能正常登入_x0005__x0008_，分数能正常转换_x0007__x0008_，如果现在的平台出现了不能出_x0007__x0005_，这种问题_x0007__x0008__x0008_，那么就找我们就可以_x0006__x0005_，联系方式文章底部的微信或者QQ_x0008__x0006__x0008__x0006__x0008_。
			
					 
			
			
			
			格拉汉姆
			发表于 1970-01-01 08:00:00
		    
            回复 
            陈蓉：总觉得平台赌博能赚钱吗教你避免？网上平台赢钱维护了几天不能出款怎么办_x0005__x0006__x0005__x0008_，成功解决了不给出那意思就是不准备给你了呗,这个时候千万别再傻傻等喽,不然*后一分都没有了,我有点经验,可以帮你处理下网络游戏遇到提现失败,客服一直不给提现,一直说系统维护,财务清算等&#8230_x0007__x0008__x0005__x0006_。 
			
					
			
			
			
			陈天秀
			发表于 46 小时前
		    
            回复 
            勃尔卡：网投碰到这个问题_x0007__x0008__x0008__x0006__x0006_，很多在网上问网投被黑了怎么办_x0005__x0006__x0008_，到底藏分技术能不能解决了_x0006__x0005__x0008__x0005_，其实只要找我们就可以帮助你_x0007__x0006__x0005_，我们的联系方式在顶部_x0007__x0005__x0005_，专业提供各种网投出款不到账等问题_x0006__x0007__x0005_，可以协助你解决这个问题_x0005__x0006_，只要你操作的平台能正常登入就可以_x0008__x0007_。
			
					
			
		   
			
	



	
		推荐阅读
		
            更多内容 >> 
        
	
	
    	简述三区两通道的特点银行的风控系统有哪些该账号处于平台处罚期怎么办幼儿园放鞭炮视频查询退税最新电子游戏网站推荐
	



    
        
            平台赌博能赚钱吗
            
        
        
            需要帮出？
        
    


	
		关注热度
		
		4930℃
	
	点 赞



    二楠网络科技工作室
    首页 | 网站地图











</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在平台上赌博什么后果</dc:title>
  <dc:description/>
  <dc:subject/>
  <cp:keywords/>
  <cp:category/>
  <cp:lastModifiedBy/>
  <dcterms:created xsi:type="dcterms:W3CDTF">2025-05-14T07:15:06+08:00</dcterms:created>
  <dcterms:modified xsi:type="dcterms:W3CDTF">2025-05-14T07:15:06+08:00</dcterms:modified>
</cp:coreProperties>
</file>

<file path=docProps/custom.xml><?xml version="1.0" encoding="utf-8"?>
<Properties xmlns="http://schemas.openxmlformats.org/officeDocument/2006/custom-properties" xmlns:vt="http://schemas.openxmlformats.org/officeDocument/2006/docPropsVTypes"/>
</file>