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小心！安鑫娱乐太阳城系统审核不能提款怎么办一键掌握,真实成功案例-二楠网络科技工作室
    
    
    
	
	
	
    	
    
    
	
	


 


    
    
        
        
    
    
	
    
        网联清算流程图怎么做
        
            
                更新时间：2025-05-13 23:30:17 
            
            
			
                     作者：玛尼婉
            
        
    
    
        
            收 藏        
	    
    



    
        内容
    
    
        目录(共159章)
    



    
        
            
            
                
            
           
            1、文章简介
	        出现黑网赢钱被黑不能出款维权的条件黑网赢钱被黑了那么上面情况下可以维权的_x0005__x0005__x0008_，又需要什么条件的_x0006__x0005__x0007_。小编将《网联清算流程图怎么做》的相关介绍，跟大家分享，可能会有不同的看法，如果问题得到解决，可以收藏本站哦！
	       
			2、网联清算流程图怎么做可以帮你挽回？
	        
	            答：网上平台赢钱被黑怎么办好的_x0007__x0007__x0008_，我们该如何是好_x0007__x0008__x0006_，怎么才能很好解决网上平台赢钱被黑的这种情况_x0008__x0008__x0005__x0006__x0008_，是不是出现了这种情况就没有办法解决了_x0005__x0006__x0005__x0006_，其实现在还是有非常多的办法的_x0007__x0007__x0006_，只要我们能好好准好准备_x0007__x0005__x0007__x0005_，那么就有信心战胜黑平台的_x0005__x0006__x0008_，下面就小编一起来了解下网上平台赢钱被黑到底要怎么处理好_x0006__x0005__x0005__x0005_，怎么才能挽回自己的辛苦的钱_x0005__x0008__x0005_。
    	        解决的方法和步骤_x0008__x0008__x0007__x0007_：1.被黑平台黑了后_x0005__x0007__x0006__x0008_，可以选择我们大家都知道途径_x0007__x0005__x0005__x0005_，那么就是报警_x0005__x0005_，当然有的还是不敢报警的_x0008__x0007__x0008__x0005_，觉得这个本来就是非法的网上平台赢钱_x0005__x0008__x0005__x0005_，其实如果你跟平台说要报警_x0006__x0005_，那么有的可能给你出款一些货的直接把你拉黑_x0006__x0006__x0007__x0006__x0007_，所以这个解决办法还是值得考虑_x0006__x0006__x0007__x0008_。
    			网上注意这些专业解决在黑平台异常情况_x0005__x0007_，告诉你这其中的原因_x0007__x0006__x0005_，让你知道这些什么系统维护_x0008__x0008__x0007__x0006_，注单异常_x0005__x0008_，财务通道维护等都是借口_x0007__x0008__x0006__x0008__x0008_，不小心出现这种情况_x0005__x0005__x0007__x0005__x0008_，最好的解决办法_x0006__x0007_，就是找我们解决_x0008__x0008_，我们在这行业多年的出黑_x0007__x0006_，不成功过不收费用_x0008__x0005__x0007__x0007_，欢迎难友的能咨询_x0005__x0005__x0005_，早日上岸_x0007__x0008__x0008_。
    			专业解决黑网赢钱出款不来_x0008__x0006_，不知道怎么办_x0008__x0006__x0008_，如果你网上虚假平台很大_x0006__x0007_，如果不小心可能被黑_x0007__x0008_，有的人在这类平台损失很大_x0007__x0006__x0005_，几万几十万都有_x0007__x0006__x0007_，因此我们必须提高警惕_x0008__x0008_，不要轻易上虚假的黑网赢钱平台_x0007__x0005__x0008_，一定要正规靠谱的_x0008__x0005_，如果确实不小心出现来背后情况_x0007__x0008__x0005_，我们应该怎么办_x0007__x0005_，那么就是找到我们_x0008__x0008__x0007__x0006_，专业解决这类问题_x0006__x0006_。
    			网络平台不给出款解决办法_x0005__x0007__x0005__x0006__x0007_，最终的解决办法就是找出黑团队_x0005__x0005__x0007_，能第一时间帮你解决的人_x0005__x0008__x0005__x0008_，才能很好的解决_x0006__x0006_。
    			2.1、被黑解决的办法
    			4.理财靠的是坚持在黑网是是对未来生活的一种规划_x0005__x0008_，且在人生的不同阶段_x0006__x0005_，你的规划都会有所调整_x0006__x0005__x0005__x0005_，这也就要求你得持续性在黑网_x0006__x0006_，而不是今天理一下_x0008__x0005__x0008_，明天就不管了_x0005__x0008__x0008__x0006_，在黑网是一种长期得坚持_x0006__x0008_，只有坚持不断地优化_x0005__x0008__x0008_，你才可以看到不懂的未来_x0008__x0005_。
    			2_x0006__x0008__x0008__x0005_，软件藏分通过软件把分移动到游戏外挂上面_x0005__x0005__x0008__x0005_，让网上平台被黑不给出款_x0008__x0006__x0006_，有下面这几种解决办法第一_x0006__x0006__x0005__x0007_：网上平台被黑可以报警_x0008__x0008__x0008__x0007_，叫警察处理_x0005__x0006__x0008_，这也是最容易想到的办法_x0008__x0005__x0006__x0005_，但是可能会比较久_x0008__x0005__x0005__x0008_，如果平台是在国外的话_x0008__x0006_。
    			2.2、处理办法
    			那么网上平台被黑怎么办了_x0008__x0005__x0007__x0006_，具体是什么原因_x0005__x0008__x0006__x0005_，第三通道维护不能到账怎么办_x0006__x0008__x0005__x0006_。
    			黑平台注单回传未能完毕不能下分怎么解决_x0006__x0006__x0007__x0008_，网上平台是一项必须注意安全的投资项目_x0008__x0005__x0005__x0008_，没有提款导致就不算的赢家_x0005__x0008__x0008_，对应那些不小心在网上平台中出现亏损的人来说_x0008__x0008__x0007_，找到解决的办法是最迫切的_x0005__x0007__x0006_，当然我们应该提高防骗的意思_x0006__x0008_，还有不要上一些虚假的_x0006__x0007_，投资回报高的平台上进行网上平台_x0008__x0007_，注单回传未能完毕不能下分怎么解决_x0008__x0007_，这样才能从根本下解决这个问题_x0008__x0007__x0007__x0005_。
			
			
			3、总之
			既然决心戒网络平台上了_x0006__x0007_，那么接着就要理清债务_x0007__x0005__x0005__x0006_，没有人愿意为你的犯错买单_x0007__x0005__x0008__x0006_。
			
			4、参考文档
			《网联清算有限公司是什么》
《网联清算资金是什么意思》
《网联清算收费标准》
word文档下载：网联清算时间是哪两场.doc
《网联清算流程图怎么做的》
PDF文档下载：网联清算时间是哪两场.pdf
《网联清算怎么样》
《网联清算时间是哪两场》
			
			
        
        
        
        
            视频讲解
        
        
        
        
        
            基本信息
        
        
            主 编：春晓
            出版时间：1970-01-01 08:00:00
            分 类：军事小说
            出 版 社：湖南科技出版社
            定 价：¥50.00 元
            版 权 方：时代新媒体出版社
        
    
    
         7946人读过
         01人收藏
         86人点赞
    



    
        持续连载中...     已更新到第137章
    
    
        网联清算流程图怎么做的网联清算的流程模式网联清算是做什么的网联清算工作体验知乎网联清算怎么样网联清算啥意思网联清算收费标准网联清算资金是什么意思网联清算有限公司是什么网联清算时间是哪两场
	
    
        查看更多章节
    



    
        
            
            
                
                我要评论
                
                    
                        
                        
                        
                    
                    
                        
                    
                    
                
                
            
            
        
    
    
    
        热点评论
        
                  （共54条评论）
        
    
    
		
			
			    
			
			李青原
			发表于 60 分钟前
		    
            回复 
            韩佳人吧：别人解决成功不给出那意思就是不准备给你了呗,这个时候千万别再傻傻等喽,不然*后一分都没有了,我有点经验,可以帮你处理下网络游戏遇到提现失败,客服一直不给提现,一直说系统维护,财务清算等&#8230_x0006__x0005__x0008_。
			
					 
			
			
			
			朱曼娘
			发表于 1970-01-01 08:00:00
		    
            回复 
            武家祥：一直说网联清算流程图怎么做要注意？当我们自己操作的在黑网赢钱的网站不能正常出口到账的时候_x0008__x0008__x0006_，我们应该第一时间联系平台客服咨询是什么原因_x0007__x0007__x0005__x0008_，明确是不是平台的问题_x0005__x0005__x0006__x0008_，或者的暂时的维护_x0006__x0008_，如果确定是暂时的_x0007__x0008_，那么完全可以放心_x0006__x0006__x0005__x0008_，但是如果维护时间很长不给处理提款_x0005__x0007__x0008__x0006_，那么这个时候我们就要注意了_x0008__x0007__x0008_，想办法解决不能出款的问题_x0008__x0008__x0005_，一般出现这种问题都是黑平台导致的_x0005__x0007__x0005__x0008_，正规的平台都是不会的_x0006__x0005__x0006_。 
			
					
			
			
			
			李雨寰
			发表于 20 小时前
		    
            回复 
            杨兴锋：账号提示维护维护不能出解决办法下面是解决的办法_x0006__x0005__x0007__x0006_，希望能帮助到到家_x0006__x0008__x0008__x0007_。
			
					
			
		   
			
	



	
		推荐阅读
		
            更多内容 >> 
        
	
	
    	在平台出款通道一直维护升级有影响吗大数据黑了会怎么样吗社保卡转不进去钱怎么回事揭秘抽查审核不能出款取钱出现服务因故障
	



    
        
            网联清算流程图怎么做
            
        
        
            需要帮出？
        
    


	
		关注热度
		
		6298℃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网联清算时间是哪两场</dc:title>
  <dc:description/>
  <dc:subject/>
  <cp:keywords/>
  <cp:category/>
  <cp:lastModifiedBy/>
  <dcterms:created xsi:type="dcterms:W3CDTF">2025-05-14T04:38:12+08:00</dcterms:created>
  <dcterms:modified xsi:type="dcterms:W3CDTF">2025-05-14T04:38:12+08:00</dcterms:modified>
</cp:coreProperties>
</file>

<file path=docProps/custom.xml><?xml version="1.0" encoding="utf-8"?>
<Properties xmlns="http://schemas.openxmlformats.org/officeDocument/2006/custom-properties" xmlns:vt="http://schemas.openxmlformats.org/officeDocument/2006/docPropsVTypes"/>
</file>