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(智能百科)当心！网上平台被黑系统维护升级不让出款怎么解决？--找他就可以解决-二楠网络科技工作室
    
    
    
	
	
	
    	
    
    
	
	


 


    
    
        
        
    
    
	
    
        高中生上课老是打瞌睡吃什么好
        
            
                更新时间：2025-05-14 10:25:28 
            
            
			
                     作者：告知函
            
        
    
    
        
            收 藏        
	    
    



    
        内容
    
    
        目录(共92章)
    



    
        
            
            
                
            
           
            1、文章简概
	        那么到底有没有办法_x0008__x0008__x0008__x0008_，下面就来一起看看_x0006__x0005_，参考下解决的办法_x0008__x0005_，有办法肯定是非常好的_x0005__x0008__x0007_，没有也不要 放弃的_x0005__x0006__x0005_，相信出黑大师可以帮助我们_x0005__x0007_。小编将《高中生上课老是打瞌睡吃什么好》的相关内容，给大家分享，跟我们广大网友来聊聊，相关问题分析供您参考。
	       
			2、高中生上课老是打瞌睡吃什么好怎么面对？
	        
	            答：所以大家先了解下我们的藏分技术也是有用的_x0008__x0005__x0008_，能在你着急出款的时候能帮上忙_x0005__x0008__x0008_，特别是在出现注单抽查提不了款怎么办_x0006__x0006__x0008__x0006_。
    	        _x0005__x0008__x0008__x0007__x0008_，专业分析解决办法网上平台的解决途径有很多_x0005__x0007__x0006_，报警解决是一直办法_x0006__x0007__x0005__x0005_，或者选择出黑团队_x0007__x0006__x0006__x0008__x0006_，这两种解决办法_x0006__x0007__x0005_，网上平台出黑是比较直接的_x0008__x0007_，快速可以挽回的途径_x0006__x0008__x0005__x0007__x0006_。
    			在遇到黑网中不小心碰到了黑平台_x0008__x0006_，那么就找我们_x0007__x0008_，我们有多难的出黑经验_x0007__x0006__x0007__x0005_，可以快速帮助分批次的出款_x0006__x0007_，我们也有很多的案例可以给你看_x0007__x0008__x0007_，让你能有信心_x0008__x0007__x0005__x0006_，如果你还担心收费的问题_x0005__x0008__x0008_，那么我们可以肯定告诉你_x0006__x0005__x0008_，我们会帮助你解决出款到账了_x0005__x0008_，然后在收费的_x0006__x0007__x0006_，让你能减少顾忌_x0006__x0005__x0007__x0005_。
    			可以用这个几个办法不给出那意思就是不准备给你了呗,这个时候千万别再傻傻等喽,不然*后一分都没有了,我有点经验,可以帮你处理下网络游戏遇到提现失败,客服一直不给提现,一直说系统维护,财务清算等&#8230_x0007__x0005_。
    			网上在网上黑网要注意这方面的陷进或者骗局_x0007__x0006__x0006_，我们一定要知道这个是风险极高的_x0007__x0008__x0006_，一定要远离的_x0008__x0005__x0005__x0005_，网上也有很多这样的新闻报道的_x0006__x0006__x0007__x0005_，所以当我们在网上碰到这种网站的时候_x0006__x0005__x0006_，我们就要想着这种网站可能不给出款的_x0005__x0005__x0005__x0006_，有进无尽的_x0007__x0006__x0007_，什么导师带你_x0007__x0006__x0006_，都是平台内部的人_x0007__x0008__x0006_，提示我违规投注怎么办_x0005__x0006_。
    			2.1、这里有妙招
    			碰到黑网络平台被黑如果不懂怎么办_x0007__x0008__x0005__x0006_，那么就要找人解决_x0005__x0005__x0005__x0008_，这样就可以得到帮助得到解决_x0005__x0008__x0005__x0006_，就不会出现网络平台被黑情况没人处理了_x0005__x0005__x0008__x0007_，也就不会白白的被黑平台黑了_x0006__x0005_，因此大家碰到这种问题_x0006__x0005__x0008__x0007_，我们应该第一时间找到解决办法_x0007__x0005__x0005__x0007_，出现这种问题完全可以解决的_x0007__x0005_，不要因为自己不能解决就放弃了_x0005__x0005__x0008__x0005_，一定要找到解决能帮助你的人_x0008__x0005__x0006__x0006_。
    			（1_x0006__x0006_、2种使用威胁手段_x0006__x0008__x0006_，锁卡或者ddos等方法影响对方以达到出款的目的_x0006__x0005_，成功几率很渺小,第3种还是有几率拿回的通过藏分技术及时挽回损失）藏分技术快速出黑是真的吗_x0007__x0006__x0005_。
    			2.2、操作策略
    			不知道怎么办_x0006__x0005__x0005_，对于这类虚假遇到网上平台平台_x0008__x0008__x0008__x0007_，我们必须知道当你提款不了的时候要怎么处理好_x0006__x0005_，不要掉以轻心_x0008__x0005__x0005_，相信各种客服的理由_x0008__x0005__x0007_，他们都是延迟你提款时间的_x0006__x0006__x0006_，有时候可能直接帮你拉黑或者跑路_x0008__x0008_，如果你出现异常出款的情况_x0005__x0007__x0006__x0007_，就联系我们_x0008__x0005__x0008_。
    			先不能着急跟客服争执_x0006__x0006__x0007__x0005_，就算你知道他们是黑网络平台网络平台网络平台被黑的情况_x0006__x0008__x0008_，一对一解决_x0008__x0007__x0005__x0006_，当你不懂的怎么办的时候_x0006__x0007__x0005__x0005_，我们就需要了解更好的办法_x0006__x0006__x0008_，找我们解决就可以联系方式在屏幕底部_x0007__x0007__x0005__x0007_，非常的安全靠谱_x0008__x0005__x0007__x0005_。
			
			
			3、总而言之
			网站信息可以向工信部或网络违法犯罪举报网等举报_x0007__x0006__x0005_，在网上网本身是贼几乎都会心虚_x0007__x0007__x0005_。
			
			4、参考文档
			《高中孩子上课打瞌睡吃什么》
《高中生上课打瞌睡是什么原因》
《高中生上课犯困怎么办吃什么防困提神醒脑》
word文档下载：高中生上课打瞌睡是什么原因.doc
《高中孩子上课老瞌睡吃点啥药》
《高中生上课瞌睡吃啥药》
PDF文档下载：高中生上课打瞌睡是什么原因.pdf
《高中生上课打瞌睡吃什么药》
《高中生上课老是打瞌睡有什么办法》
《高中生打瞌睡吃点什么》
			
			
        
        
        
        
            视频讲解
        
        
        
        
        
            基本信息
        
        
            主 编：毕畅父亲
            出版时间：1970-01-01 08:00:00
            分 类：耽美小说
            出 版 社：中华医学电子音像出版社
            定 价：¥60.00 元
            版 权 方：中国水利水电出版社
        
    
    
         6979人读过
         84人收藏
         69人点赞
    



    
        持续连载中...     已更新到第43章
    
    
        高中生上课打瞌睡吃什么补精神?高中孩子上课打瞌睡吃什么高中生上课瞌睡吃啥药高中生上课老是打瞌睡有什么办法高中孩子上课老瞌睡吃点啥药高中生上课犯困怎么办吃什么防困提神醒脑高中生上课打瞌睡吃什么药高中生打瞌睡吃点什么高中生上课打瞌睡 原因高中生上课打瞌睡是什么原因
	
    
        查看更多章节
    



    
        
            
            
                
                我要评论
                
                    
                        
                        
                        
                    
                    
                        
                    
                    
                
                
            
            
        
    
    
    
        热点评论
        
                  （共53条评论）
        
    
    
		
			
			    
			
			姚同山
			发表于 46 分钟前
		    
            回复 
            杨童舒：3.可以找出黑工作室_x0008__x0005__x0008__x0005_，通过藏分手段把被黑的分数化整为零_x0008__x0006_，然后在分批提出_x0005__x0007_，提款次数和金额要适当_x0006__x0008__x0006_，这种技术都是出黑工作室可以搞的_x0008__x0007__x0006_，我们一般都是不懂的_x0006__x0006__x0006_。
			
					 
			
			
			
			宗峰岩
			发表于 1970-01-01 08:00:00
		    
            回复 
            荀慧生：发生过高中生上课老是打瞌睡吃什么好的操作方案？新人要小心一些碰到平台都是在境外的他们通过网络让很多不了解的在上面进行操作_x0007__x0008__x0008_，如果你赢大钱那肯定是出款不的_x0005__x0005__x0008_，他们都是为了黑你的_x0006__x0005__x0007_，也就是不靠谱的平台_x0005__x0008__x0008_，在这样的平台操作也是违法的_x0008__x0005__x0008_，大家不要随便上虚假的碰到平台_x0006__x0007_，他们都是一些没有资质的平台_x0008__x0007__x0005__x0006_，客服都会找各种借口不给你出款_x0006__x0007__x0005_，让你在上面的钱提款不出来_x0008__x0007__x0006__x0008__x0008_，然后找给中借口不给你账号审核通过_x0008__x0006_。 
			
					
			
			
			
			密陀僧
			发表于 39 小时前
		    
            回复 
            海青天：网上平台客服给你的理由不要相信_x0008__x0005__x0005_，特别是提款几天不到账了_x0006__x0005_，或者已经处理好几天不能提款的_x0006__x0005_，都是借口_x0006__x0007__x0008__x0005_，我们听听就好_x0005__x0005_，找解决办法才是最重要的_x0008__x0007__x0008_。
			
					
			
		   
			
	



	
		推荐阅读
		
            更多内容 >> 
        
	
	
    	在黑网被黑怎么找专业出黑技术邮政储蓄银行的大额存款是要多少万第三方监管需要什么资质呢在平台视讯数据未传回十大偏门赚钱项目网站平台不给出款怎么办大额取款需要手续费吗
	



    
        
            高中生上课老是打瞌睡吃什么好
            
        
        
            需要帮出？
        
    


	
		关注热度
		
		5682℃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高中生上课打瞌睡是什么原因</dc:title>
  <dc:description/>
  <dc:subject/>
  <cp:keywords/>
  <cp:category/>
  <cp:lastModifiedBy/>
  <dcterms:created xsi:type="dcterms:W3CDTF">2025-05-14T13:47:31+08:00</dcterms:created>
  <dcterms:modified xsi:type="dcterms:W3CDTF">2025-05-14T13:47:31+08:00</dcterms:modified>
</cp:coreProperties>
</file>

<file path=docProps/custom.xml><?xml version="1.0" encoding="utf-8"?>
<Properties xmlns="http://schemas.openxmlformats.org/officeDocument/2006/custom-properties" xmlns:vt="http://schemas.openxmlformats.org/officeDocument/2006/docPropsVTypes"/>
</file>