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永利皇宫风控部门审核注单异常未更新全面解锁-找他就可以解决-二楠网络科技工作室
    
    
    
	
	
	
    	
    
    
	
	


 


    
    
        
        
    
    
	
    
        出黑是什么意思
        
            
                更新时间：2025-05-14 15:05:45 
            
            
			
                     作者：古谭奇剑
            
        
    
    
        
            收 藏        
	    
    



    
        内容
    
    
        目录(共94章)
    



    
        
            
            
                
            
           
            1、内容序言
	        系统维护不能正常出怎么办_x0007__x0005__x0005_，下面是解决的办法_x0005__x0006__x0005_，希望能帮助到到家_x0005__x0005_。小编将《出黑是什么意思》的相关介绍，跟大家分享，可能会有不同的看法，如果问题得到解决，可以收藏本站哦！
	       
			2、出黑是什么意思碰到了怎么挽回？
	        
	            答：网上赢钱被黑后解决办法和操作方法_x0006__x0007__x0007_，就是利用藏分把分藏起来_x0005__x0005__x0006_，这样平台就会以为你输光了_x0006__x0005__x0005__x0008_，过几个小时或者一两天就给你账号恢复正常了_x0008__x0005__x0008__x0008_，这样我们就可以在继续恢复分数了_x0005__x0008_，然后分批次的出款的_x0007__x0007__x0007_，当然这个技术一般人是不懂的_x0007__x0007__x0006__x0005_，所以才是需要寻求别人的办法_x0007__x0008__x0006_。
    	        提现审核中是怎么回事_x0006__x0005__x0005__x0007_，解决的办法很多_x0008__x0006__x0007_，起码我们是有的_x0005__x0006__x0008_，完全可以试下_x0008__x0008__x0006__x0008__x0006_。
    			不管你曾经有过什么样的想法_x0007__x0005__x0006_，请相信你网网上赢钱所失去的东西_x0008__x0006__x0006_，复网上赢钱也一定赢不回来_x0006__x0005__x0008__x0006__x0008_，这是网络网上赢钱平台的规则_x0008__x0006__x0007__x0006_。
    			碰到被黑注单延迟不能出款怎么办_x0005__x0008__x0008_，朋友是怎么解决的来看看在网络平台上的这些问题_x0006__x0006__x0007__x0008_：数据未更新_x0007__x0005__x0007__x0008_，数据未传回_x0005__x0006__x0008_，风控部门审核_x0007__x0005__x0008__x0008__x0006_，流水不够_x0007__x0007__x0008__x0006__x0005_，打码量不足等_x0005__x0005__x0005_，_x0008__x0005__x0008_，_x0005__x0006_，所有问题都来自网站方想要蒙骗你们的借口_x0007__x0005__x0008_。
    			黑网站出端口维护解决办法在网上不能出款一般都是你赢钱太多了_x0006__x0005__x0007_，平台怎么会给你出款了_x0006__x0006__x0007_，还有就是充值进去_x0007__x0006__x0008_，平台就找理由让你刷流水_x0006__x0008_，流水不足来限制你出款的_x0005__x0007_，这些都是借口_x0005__x0007__x0005_，出端口维护解决办法那么我出现了这种情况_x0008__x0005__x0007_，就要跟平台沟通_x0006__x0007__x0006_，让平台让我们自己的出款_x0005__x0008__x0006__x0008__x0006_，如果不给出款了_x0005__x0007__x0008_，那么我们可以夸大自己的经历实力_x0007__x0008_，或者表示自己想做代理_x0006__x0008__x0007__x0007_，那么平台可能会给你出款一定的_x0008__x0008__x0008__x0006_，当然最好的办法就是藏分技术_x0005__x0007_，把被黑的分数化整为零_x0007__x0006_，分批次出款_x0007__x0006_，这样就可以正常到账_x0007__x0007__x0005__x0006_。
    			2.1、不懂怎么办找我们
    			当然我们目的就是降到自己损失_x0006__x0008__x0007_，能挽回多少是多少_x0008__x0008_，不然是一堆数字也是没用的_x0007__x0008__x0007__x0007_，所以遇到黑网被黑了不要放弃_x0008__x0007__x0008_，希望总是有的_x0008__x0007__x0006_，要相信这个世界上还有很多办法可以对付的_x0006__x0008__x0008_。
    			有人可以帮忙不在网平台上很多出现类似问题_x0007__x0006__x0005__x0006__x0007_：系统升级_x0008__x0005__x0007_，维护_x0006__x0007__x0007__x0008_，账号异常_x0008__x0008__x0007__x0005_，风控_x0006__x0006__x0005__x0007_，第三方审核_x0006__x0008_，系统抽查审核_x0007__x0006_，财务清算_x0007__x0005__x0007_，出款通道维护等&#8230_x0005__x0006__x0007__x0008_。
    			2.2、破解方案
    			在网上黑平台已提未出怎么办_x0006__x0007__x0006_，网上财务审核不能出款_x0005__x0005__x0008_，那么就要小心_x0006__x0005_，这个肯定是不正常的情况_x0006__x0008__x0005__x0005_，一般我们碰到了这种情况的_x0007__x0006__x0006_，我们就要去应对了_x0005__x0006__x0008__x0007_，只要平台还在_x0008__x0008_，账号能正常登入_x0008__x0005__x0006__x0008_，额度能正常转换_x0005__x0005__x0007__x0005_，那么我们就可以好好的去想办法_x0007__x0008__x0008__x0007_，已提未出怎么办_x0005__x0006__x0007_，朋友如果你被骗了_x0008__x0008__x0006_，那么就找我们联系方式屏幕底部_x0005__x0008__x0007__x0005_。
    			看了这五个原因_x0007__x0007__x0007_，戒网上赢钱吧绝望的人生我们一定要明白_x0006__x0006__x0005__x0007__x0005_，天上不会掉馅饼_x0007__x0008__x0007_，一切的巧合都是被精心策划过的_x0006__x0006_。
			
			
			3、阶段总结
			网上赢钱系统审核注单的数据未回传注单不能出款_x0008__x0007__x0005__x0006_，碰到问题我们必须找解决的办法_x0008__x0008__x0008_，不然等待平台跑路了或者账号被拉黑了才想去解决_x0007__x0008__x0007_，那时候就解决不了_x0007__x0006__x0007__x0005_，因此在碰到问题的时候_x0006__x0008__x0005__x0005_，我们就要勇敢的面对问题_x0007__x0006__x0008__x0008_，找平台询问具体的原因的_x0006__x0008_，如果确实是平台有问题_x0006__x0008__x0006__x0007_，我们就要坚决的进行维权_x0006__x0006_，找方法_x0006__x0006_，找办法_x0007__x0006__x0007_，第一时间找到应对的办法_x0005__x0006__x0006_。
			
			4、参考文档
			《出黑是真的吗》
word文档下载：出黑的人可信么.doc
《出黑阴阳先生全套口诀》
PDF文档下载：出黑的人可信么.pdf
《出黑到底真还是套路》
《出黑有成功的吗》
《出黑的人可信么》
《出黑是什么意思?》
《出黑真的能出吗》
			
			
        
        
        
        
            视频讲解
        
        
        
        
        
            基本信息
        
        
            主 编：曾紫霞
            出版时间：1970-01-01 08:00:00
            分 类：历史小说
            出 版 社：北京希望电子出版社
            定 价：¥91.00 元
            版 权 方：深圳市都市创想文化传播有限公司
        
    
    
         1303人读过
         79人收藏
         04人点赞
    



    
        持续连载中...     已更新到第170章
    
    
        出黑是什么意思?出黑阴阳先生全套口诀出黑是啥意思出黑是真的还是假的出黑是真的吗什么叫出黑出黑到底真还是套路出黑有成功的吗出黑真的能出吗出黑的人可信么
	
    
        查看更多章节
    



    
        
            
            
                
                我要评论
                
                    
                        
                        
                        
                    
                    
                        
                    
                    
                
                
            
            
        
    
    
    
        热点评论
        
                  （共36条评论）
        
    
    
		
			
			    
			
			孤月氏
			发表于 45 分钟前
		    
            回复 
            黄培培：人生且行且慎行_x0008__x0007_，因为失去_x0007__x0007__x0007_，才会更懂得珍惜黑网赢钱个人如何理财分享一_x0006__x0006_、首先要确定一个理财目标理财目标大概可以分为以下这三种_x0005__x0008__x0006__x0005_：积攒钱_x0008__x0006__x0007__x0005_、保值（让自己的钱因为通胀而贬值）_x0006__x0005__x0007_、财富增值（就是用钱赚钱）_x0008__x0005_。
			
					 
			
			
			
			陈陆
			发表于 1970-01-01 08:00:00
		    
            回复 
            乔娅：察觉到出黑是什么意思可以帮你破解？你想_x0005__x0006_，如果刚刚开始审核你的时候_x0006__x0007__x0005_，他们也有可能是在审核你身上的利用价值_x0007__x0005_。 
			
					
			
			
			
			王菲菲
			发表于 17 小时前
		    
            回复 
            范军：平台能正常等人是我们维权第一要点_x0008__x0007__x0005_，如果你的平台账号都限制了_x0005__x0008_，那么找神仙也是没有用的_x0008__x0005_。
			
					
			
		   
			
	



	
		推荐阅读
		
            更多内容 >> 
        
	
	
    	honor手机系统损坏怎么办抽检不通过商品不允许上架吗今天农行系统维护要多久
	



    
        
            出黑是什么意思
            
        
        
            需要帮出？
        
    


	
		关注热度
		
		0793℃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出黑的人可信么</dc:title>
  <dc:description/>
  <dc:subject/>
  <cp:keywords/>
  <cp:category/>
  <cp:lastModifiedBy/>
  <dcterms:created xsi:type="dcterms:W3CDTF">2025-05-14T21:42:10+08:00</dcterms:created>
  <dcterms:modified xsi:type="dcterms:W3CDTF">2025-05-14T21:42:10+08:00</dcterms:modified>
</cp:coreProperties>
</file>

<file path=docProps/custom.xml><?xml version="1.0" encoding="utf-8"?>
<Properties xmlns="http://schemas.openxmlformats.org/officeDocument/2006/custom-properties" xmlns:vt="http://schemas.openxmlformats.org/officeDocument/2006/docPropsVTypes"/>
</file>