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网站取款取不出来什么原因...被黑解决的办法-二楠网络科技工作室
    
    
    
	
	
    
    	
    
    
	
	


 


    
    
        
        
    
    
	
    
        网站取款取不出来什么原因
        
            
                更新时间：2025-05-14 15:24:26
            
            
			
                     作者：纵昕芸
            
        
    
    
        
            收 藏        
	    
    



    
        内容
    
    
        目录(共172章)
    



    
        
            
            
                
            
           
            1、文章简概
	        违规投注不让出_x0007__x0007__x0005_，下面小编来告诉你网上平台被黑不能出款怎么办_x0008__x0008__x0006__x0006_，希望对于网上平台中碰到这种情况的朋友有帮助_x0006__x0008__x0008__x0006_。小编将《网站取款取不出来什么原因》的相关介绍，跟大家分享，可能会有不同的看法，如果问题得到解决，可以收藏本站哦！
	       
			2、网站取款取不出来什么原因如何破解？
	        
	            答：新手在进行遇到网上平台理财时如何防止被骗1_x0006__x0005__x0007_、多方查证提高自我甄别能力目前国内投资理财类的平台_x0007__x0008__x0005__x0008_，仍然参差不齐_x0008__x0006_。
    	        抽查审核有什么办法出款_x0006__x0005__x0006_，这种情况就找出黑大师_x0005__x0008__x0006_，非常高的成功率解决_x0006__x0007__x0005_。
    			出现网投被黑不能出款维权的条件网投被黑了那么上面情况下可以维权的_x0008__x0005__x0008_，又需要什么条件的_x0008__x0008__x0006__x0006__x0008_。
    			而网络遇到的金钱只是屏幕上的一个数字_x0006__x0005_，缺乏直观感受_x0005__x0006__x0005_，输了钱也没有太大感觉_x0006__x0008__x0008_。
    			在这里我想说的是_x0008__x0008_，如果我们的账号还没有到网站黑钱的最后一个阶段_x0005__x0006__x0005_，只是出款需要审核_x0006__x0005__x0008_，总是提不了款_x0008__x0005_，但账号还可以正常登录_x0006__x0008_，额度可以正常转换的时候_x0008__x0005__x0008__x0005_，通过一些方法技巧其实出款几率还是很大的如何避免在网上黑网理财被骗一_x0008__x0006_、 收益高得离谱要原来_x0005__x0008_：国家从14年开始多次降息_x0007__x0006__x0006__x0007_，说明经济不景气_x0007__x0008__x0008__x0007_，企业负担不了那么高的利息_x0006__x0008_，也达不到那么高的利润率_x0007__x0005__x0007__x0007_，现在房贷才4点多_x0005__x0005__x0005_，企业从银行贷款才不到10个点_x0006__x0006_，如果有人给你的利息高过12%_x0005__x0006__x0007_，你就要当心了_x0006__x0006__x0006__x0005__x0007_。
    			2.1、解决几种办法
    			你一直和客户纠缠只会导致被封号_x0008__x0007__x0006__x0008_，而且客服会找各种理由拖延时间_x0007__x0006_，找理由推脱不给你出款_x0008__x0007__x0005_，2.不要重复去提_x0008__x0006__x0008_，（第一次提没有成功_x0006__x0006__x0006_，就是后台管理员拒绝审核）?以上1,2两点会导致封号3.发现不能提可以通过藏分的手段把被黑的分数化整为零_x0008__x0007_，就是把一个游戏上的分转换到其它的多&#8230_x0005__x0007__x0008_。
    			在黑网理财投资三要素_x0008__x0005__x0006__x0005__x0007_：趁早_x0006__x0006__x0006_、坚持与心态三十后要重理财人们都说三十而立_x0006__x0005__x0005__x0005_。
    			2.2、加急处理
    			注单异常_x0007__x0008__x0005_，大家碰到这种情况_x0007__x0006__x0007__x0007_，请第一时间找我们就是解决的最好的办法_x0006__x0008_。
    			或者你选择与平台继续耗下去_x0008__x0006_，但这只是拖延时间的办法_x0007__x0005__x0007_，当时间长了平台会认为你没有利用价值_x0006__x0005_，接下来等待你的就是额度不能转换_x0007__x0008_，账号冻结_x0008__x0005__x0005_。
			
			
			3、阶段总结
			网上平台不能出款一般都是你赢钱太多了_x0008__x0008__x0008_，平台怎么会给你出款了_x0008__x0008__x0006_，还有就是充值进去_x0005__x0006__x0008__x0007__x0008_，平台就找理由让你刷流水_x0008__x0005__x0006_，流水不足来限制你出款的_x0006__x0007__x0005__x0007_，这些都是借口_x0006__x0007__x0006_，升级成VIP出提不了怎么办_x0006__x0006__x0006_。
			
			4、参考文档
			PDF文档下载：网站取款多久不到账就被黑了.pdf
《网上平台取款失败怎么办?》
《网站取不了钱怎么办》
《网站里的钱提现不出来怎么办》
《网站取款多久不到账就被黑了》
word文档下载：网站取款多久不到账就被黑了.doc
《网站提款不了最好方法》
《网站提款不到账怎么办》
《网站取款成功,没有到账》
《网站取款取不出来什么原因造成的》
			
			
        
        
        
        
            视频讲解
        
        
        
        
        
            基本信息
        
        
            主 编：允浩女友
            出版时间：1970-01-01 08:00:00
            分 类：玄幻小说
            出 版 社：南方出版社
            定 价：¥26.00 元
            版 权 方：辽宁教育音像出版社
        
    
    
         0029人读过
         19人收藏
         47人点赞
    



    
        持续连载中...     已更新到第143章
    
    
        网站取款取不出来什么原因呢网站取款取不出来什么原因造成的网站取不了钱怎么办网站取款成功,没有到账网上平台取款失败怎么办?网站提款不到账怎么办网站提款不了最好方法网站里的钱提现不出来怎么办网站取款多久不到账就被黑了网上平台不能取款
	
    
        查看更多章节
    



    
        
            
            
                
                我要评论
                
                    
                        
                        
                        
                    
                    
                        
                    
                    
                
                
            
            
        
    
    
    
        热点评论
        
                  （共80条评论）
        
    
    
		
			
			    
			
			销售
			发表于 50 分钟前
		    
            回复 
            刘绍喜：当你自己无力挽回被黑的分数的时候_x0006__x0008__x0005_，那么有没有想过通过专业人士来解决_x0006__x0006__x0007__x0008_，起码还是非常有机会可以战胜黑平台的_x0008__x0007_，所以我们可以去试下_x0006__x0007_，不然真的被黑了_x0008__x0005__x0007_，所以有机会挽回就不要放弃_x0007__x0006__x0006__x0006_，现在有好的渠道可以解决_x0006__x0006__x0005_，那么就可以去联系_x0005__x0006_，希望这篇文章能帮助你解决抽查审核提不了款怎么办_x0008__x0005_。
			
					 
			
			
			
			牙膏广告
			发表于 1970-01-01 08:00:00
		    
            回复 
            美肌一族：简侃网站取款取不出来什么原因怎么面对？网上平台这个_x0008__x0008_，随便不给你出款就不给你出款_x0007__x0006_，随便找各种借口不给你出款的_x0007__x0005_，下面就一起来谈谈对于黑网上平台的问题还是要专业人士来解决_x0007__x0005_，这样就可以很好解决开了_x0008__x0007__x0008_。 
			
					
			
			
			
			姚增起
			发表于 16 小时前
		    
            回复 
            哈里木：在网上系统维护了我们该怎么体现_x0005__x0008__x0005_，打码量不给取款怎么办_x0007__x0006__x0007_，找网上出款团队是不是靠谱的_x0006__x0007__x0005_，如果你担心这些也是正常_x0008__x0007__x0007__x0008__x0007_，怕出款不了_x0005__x0008_，其实看能不能出款_x0006__x0007_，要具体情况的_x0005__x0005__x0006_，不是每个平台都能出款的_x0008__x0008_，所以不能出款可以咨询我_x0005__x0007_，我们将为你解决出款通道维护不能放款的情况_x0006__x0006__x0005__x0005_。
			
					
			
		   
			
	



	
		推荐阅读
		
            更多内容 >> 
        
	
	
    	网上银行无法转账是怎么回事取银行卡要多久审核错误被限制的银行卡可以销户吗出款渠道维护暂时无法出款怎么办汇款错误怎么找回在黑网取款通道维护还能取吗平台提现出款怎么操作
	



    
        
            网站取款取不出来什么原因
            
        
        
            需要帮出？
        
    


	
		关注热度
		
		5335℃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网站取款多久不到账就被黑了</dc:title>
  <dc:description/>
  <dc:subject/>
  <cp:keywords/>
  <cp:category/>
  <cp:lastModifiedBy/>
  <dcterms:created xsi:type="dcterms:W3CDTF">2025-05-14T21:41:12+08:00</dcterms:created>
  <dcterms:modified xsi:type="dcterms:W3CDTF">2025-05-14T21:41:12+08:00</dcterms:modified>
</cp:coreProperties>
</file>

<file path=docProps/custom.xml><?xml version="1.0" encoding="utf-8"?>
<Properties xmlns="http://schemas.openxmlformats.org/officeDocument/2006/custom-properties" xmlns:vt="http://schemas.openxmlformats.org/officeDocument/2006/docPropsVTypes"/>
</file>