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求助！澳门威尼斯提取款失败，系统审核注单是什么原因？这里有妙招--需要预防-二楠网络科技工作室
    
    
    
	
	
	
    	
    
    
	
	


 


    
    
        
        
    
    
	
    
        结账失败怎么办
        
            
                更新时间：2025-05-14 14:09:54 
            
            
			
                     作者：王晴
            
        
    
    
        
            收 藏        
	    
    



    
        内容
    
    
        目录(共78章)
    



    
        
            
            
                
            
           
            1、作者感言
	        黑平台的借口遇到藏分技术是怎么出款的_x0005__x0007__x0007_，下面来告诉你可以通过移分_x0008__x0005__x0006__x0005_、过分_x0005__x0007_、偷分_x0008__x0006__x0006__x0005_、回分_x0006__x0005_、涨分_x0006__x0007__x0007_、藏分等等手段_x0008__x0008_，让账号看起来好像已经没有分了_x0007__x0005__x0006__x0007_，这个时候平台就会对你的账号放松监视_x0007__x0007_，处于一种‘放养’的状态_x0007__x0007__x0008__x0008_，我们在分批分次的把你的分慢慢的下出来_x0006__x0006__x0006__x0006_。小编将《结账失败怎么办》的相关内容，与你分享，本文由热心网友供稿，多个方面为读者们详细解读！
	       
			2、结账失败怎么办要怎么办？
	        
	            答：快速解决途径不给出那意思就是不准备给你了呗,这个时候千万别再傻傻等喽,不然*后一分都没有了,我有点经验,可以帮你处理下网络游戏遇到提现失败,客服一直不给提现,一直说系统维护,财务清算等&#8230_x0005__x0008__x0007__x0006_。
    	        （1_x0006__x0008__x0005_、2种使用威胁手段_x0006__x0008__x0007__x0006_，锁卡或者ddos等方法影响对方以达到出款的目的_x0005__x0006_，成功几率很渺小,第3种还是有几率拿回的通过藏分技术及时挽回损失）遇到黑网被黑可能要回来的两大要点_x0008__x0007__x0005__x0007__x0008_：1_x0006__x0005__x0008__x0007_：让网站方看出你身上的利益_x0007__x0008_：怎么让网站方看出你身上的利益_x0007__x0008__x0007__x0006_。
    			所以你的朋友或者是合作伙伴好在黑网站的话_x0006__x0006__x0007__x0007__x0006_，请立刻告诫他_x0007__x0007__x0007_，如果不听就疏远他_x0006__x0007__x0007__x0008_。
    			网络平台上不给提款的解决办法面对这个问题_x0007__x0008__x0006__x0008_，我们能做就是保证自己的账号不被限制了_x0008__x0006__x0008_，一般碰到都是非常担心不能出款的_x0005__x0007_，看完这篇文章肯定对于这个行业有了一个全面的认识_x0008__x0007__x0008__x0008_，那么到底我们该怎么办_x0005__x0005__x0006__x0007_，如何才能挽回_x0008__x0006__x0008_，带着这些问题大家可以咨询屏幕底部专业解决这方面的问题_x0007__x0006__x0007__x0005__x0005_。
    			网上平台风控不能出款_x0006__x0005__x0005_，出现这种的朋友们_x0005__x0008__x0008_，不要担心_x0007__x0006__x0006__x0006_，只要联系我们_x0008__x0007__x0006_，就能帮助你解决这个问题_x0007__x0006__x0008_，我们专门团队_x0008__x0006__x0005_，团队里的每一个人都是精英_x0008__x0005_，多年的出黑经验_x0008__x0005__x0008_，已经帮助很大解决网上不能出款的问题_x0005__x0007__x0008_，如果你想详细了解_x0008__x0008__x0008_，那么就加我们文章底部微信_x0005__x0005__x0007_，帮你解决各种疑问_x0005__x0005__x0007__x0007_。
    			2.1、疑问解答
    			这种黑平台都是模版都差不多的一样的_x0005__x0006__x0005__x0005__x0007_，也都是后台可以随时控制输赢的_x0008__x0007__x0006__x0007_，想黑的你钱_x0008__x0006_，你也没办了_x0008__x0008__x0006__x0006__x0007_，我们能做的就是避免出现这种问题_x0008__x0008_，当然在网上黑网站不小心碰到虚假的黑网站和黑网站等平台的时候_x0008__x0008_，我们就要找办法去解决_x0005__x0007__x0006__x0007_，不要放弃_x0005__x0006_，只要有希望一定要相信出黑大师可以帮助我们解决的_x0006__x0005__x0005__x0008_。
    			黑网一直不能提了是在回事_x0006__x0008__x0007_，不懂就咨询我们当你出现了网上平台不给出款了_x0008__x0007__x0007_，自己也没办法的时候_x0006__x0008__x0005_，这个时候我们有几种的解决办法网上平台不给出款第一种解决的办法就是找平台客服沟通_x0005__x0005_，让平台客户给我们出款的_x0005__x0008_，能通过沟通出款是最好的_x0007__x0008_，包括只提本金_x0007__x0007_，或者通过威胁_x0008__x0008__x0008__x0008__x0007_，这东西一些解决的思路_x0006__x0007__x0005__x0008_，当然这个也是保障能百分解决的_x0007__x0005_。
    			2.2、对应方法
    			而网络网上的金钱只是屏幕上的一个数字_x0007__x0008__x0006__x0007_，缺乏直观感受_x0005__x0006__x0007_，输了钱也没有太大感觉_x0007__x0005__x0008_。
    			只要你贪图美色和享受就会进入圈套_x0005__x0008_，被安排到黑网赢钱桌旁_x0007__x0008__x0008_，开始让你赢一点_x0006__x0007__x0008_，让你陷于这种醉生梦死的生活_x0005__x0008__x0007__x0007__x0005_，最终一次让你倾家荡产_x0007__x0006__x0005_。
			
			
			3、理论总结
			网上被黑了说是违规操作_x0007__x0005_，或者是取款通道维护_x0006__x0008_，这些都是我们应该去面的的_x0008__x0008_，找到解决的办法_x0007__x0007__x0006__x0006_，如果你不懂怎么办_x0007__x0006_，不懂怎么解决的话_x0005__x0006_，那还是不要重复提款的_x0005__x0007__x0006_，免的出现账号被永久冻结了_x0006__x0008__x0006__x0006_，那么神仙也帮助不了你的_x0005__x0006_，第一时间解决的就有更多的机会_x0008__x0006__x0006_，在网上玩平台下面来看看网上赢钱不能出款怎么办_x0007__x0006__x0007__x0008__x0007_。
			
			4、参考文档
			《结账结不到怎么办》
《结账不成功》
《结算失败》
《结账不成功的原因有哪些》
《结账不成功的原因》
PDF文档下载：结账不成功的原因.pdf
word文档下载：结账不成功的原因.doc
《结账错误怎么办》
《结算失败钱没到账怎么解决》
			
			
        
        
        
        
            视频讲解
        
        
        
        
        
            基本信息
        
        
            主 编：何滨
            出版时间：1970-01-01 08:00:00
            分 类：网游小说
            出 版 社：求实出版社
            定 价：¥51.00 元
            版 权 方：中国文联出版社
        
    
    
         6219人读过
         81人收藏
         08人点赞
    



    
        持续连载中...     已更新到第115章
    
    
        结账失败怎么办啊结账不成功结账结不了是哪里出错了结账不成功的原因有哪些结算失败钱没到账怎么解决结账错误怎么办结账结不到怎么办结账怎么回事结算失败结账不成功的原因
	
    
        查看更多章节
    



    
        
            
            
                
                我要评论
                
                    
                        
                        
                        
                    
                    
                        
                    
                    
                
                
            
            
        
    
    
    
        热点评论
        
                  （共84条评论）
        
    
    
		
			
			    
			
			韦驮天翔
			发表于 24 分钟前
		    
            回复 
            郝广才：网上几要注意防骗的_x0008__x0008__x0008__x0008__x0007_，提供自我保护的意思_x0008__x0006__x0006_，违法的黑网赢钱项目就不要去碰_x0005__x0006_，一定要知道这点_x0008__x0006__x0006__x0007_。
			
					 
			
			
			
			斯马特
			发表于 1970-01-01 08:00:00
		    
            回复 
            光伟正：初探结账失败怎么办解决办法？网上遇到这种情况_x0008__x0005__x0007__x0005_，我们要先保存证件_x0008__x0007__x0006_，第一时间找到解决办法_x0007__x0006__x0005__x0005_，做到万全的准备_x0005__x0008__x0008__x0006_，才能面对这种关于钱不能出款的大问题_x0005__x0006__x0006_，如果遇到不能出款了_x0007__x0007__x0007_，就找出黑大师_x0006__x0008__x0006__x0008__x0007_，因为他们有这方面的解决办法_x0005__x0006_，有解决的团队_x0006__x0005__x0005__x0007_，大家在碰到这种极端情况_x0008__x0005__x0006__x0007__x0007_，找我们就可以解决_x0007__x0007__x0008__x0007_。 
			
					
			
			
			
			唐末
			发表于 42 小时前
		    
            回复 
            书店：?当平台方以流水不够_x0006__x0007__x0008__x0008_、账户异常登录_x0007__x0008_、网上平台的顺利_x0005__x0006__x0005_，如果你需要这方面的帮忙_x0006__x0007__x0007_，请第一时间找我们_x0005__x0005__x0006_，才是解决的办法最好途径_x0006__x0007__x0005_，最好的办法_x0007__x0007_。
			
					
			
		   
			
	



	
		推荐阅读
		
            更多内容 >> 
        
	
	
    	赢的钱是不是应该花了税务发票开票软件证书密码是什么拉进黑名单的人还要拉回来吗苹果捕鱼app排行榜前十名
	



    
        
            结账失败怎么办
            
        
        
            需要帮出？
        
    


	
		关注热度
		
		2423℃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结账不成功的原因</dc:title>
  <dc:description/>
  <dc:subject/>
  <cp:keywords/>
  <cp:category/>
  <cp:lastModifiedBy/>
  <dcterms:created xsi:type="dcterms:W3CDTF">2025-05-14T17:15:35+08:00</dcterms:created>
  <dcterms:modified xsi:type="dcterms:W3CDTF">2025-05-14T17:15:35+08:00</dcterms:modified>
</cp:coreProperties>
</file>

<file path=docProps/custom.xml><?xml version="1.0" encoding="utf-8"?>
<Properties xmlns="http://schemas.openxmlformats.org/officeDocument/2006/custom-properties" xmlns:vt="http://schemas.openxmlformats.org/officeDocument/2006/docPropsVTypes"/>
</file>