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新浦京被黑了通道维护提不了款怎么办？解决应对办法__解决最好的办-二楠网络科技工作室
    
    
    
	
	
	
    	
    
    
	
	


 


    
    
        
        
    
    
	
    
        个人参与网赌流水500万
        
            
                更新时间：2025-05-14 15:12:33 
            
            
			
                     作者：袁世凯
            
        
    
    
        
            收 藏        
	    
    



    
        内容
    
    
        目录(共160章)
    



    
        
            
            
                
            
           
            1、提要
	        遇到黑网被黑不能出款解决第三步骤解决办法有很多包括报警等法律途径来维权_x0008__x0007__x0005__x0008_，还有通过专业人士的出黑团队来帮助自己解决_x0008__x0007_，现在总结来看通过出黑大师来解决是最快的_x0005__x0007_，也是最直接的_x0006__x0005__x0005__x0008_，效果就明显的_x0006__x0006__x0006__x0007__x0006_。小编将《个人参与网赌流水500万》的相关解读，分享给你，本文观点希望能帮助您找到想要的答案，这篇优质文章值得你一键收藏哦~
	       
			2、个人参与网赌流水500万教你怎么破解？
	        
	            答：怎么如何出款的不给出那意思就是不准备给你了呗,这个时候千万别再傻傻等喽,不然*后一分都没有了,我有点经验,可以帮你处理下网络游戏遇到提现失败,客服一直不给提现,一直说系统维护,财务清算等&#8230_x0008__x0005__x0006_。
    	        当你出现这种被黑的情况_x0006__x0007__x0007__x0007__x0008_，特别是在黑平台上_x0008__x0008__x0005_，那么就要小心了_x0008__x0007__x0005__x0008__x0005_，小心平台把你的账号封了_x0006__x0007__x0005__x0007__x0008_，那就真没办法了_x0007__x0006__x0005__x0008_，所以网上被黑不能出款就找屏幕底部就可以_x0006__x0006__x0006_。
    			当你不知道怎么解决的时候_x0008__x0007__x0008_，当你没人可以帮助你的时候_x0007__x0006_，那么可以了解我们的这个业务_x0007__x0005_，专业网上平台出黑_x0005__x0006__x0005__x0007__x0007_，不成功是不收任何费用的_x0008__x0005_，如果是先收费后处理的_x0005__x0005__x0007_，都是骗人的_x0008__x0007_，大家一下要区分开这个正规和不正规的_x0006__x0008_，网上平台问题统统可以找我们_x0007__x0006__x0006_，我们提交解决办法_x0006__x0008__x0007_，手把手教你如何应对这类情况_x0005__x0006__x0006_，出黑就找我们_x0008__x0006__x0008__x0008__x0005_，行业精英帮你解决_x0005__x0006__x0005__x0006_。
    			怎么才能解决当我们在在网上黑平台中的时候碰到下面这些情况_x0008__x0008_，出款端口维护不能出款_x0005__x0008__x0007_，账户涉嫌套利不能出款_x0005__x0005__x0008__x0007_，还有下面这些_x0006__x0006_，系统自动抽查审核_x0008__x0008__x0008_，抽查审核不能出款_x0006__x0006__x0006__x0007_，账户违规下注不能出款_x0005__x0006__x0007_，风控审核不能出款_x0005__x0005__x0005__x0005_，充值相同金额不给出款等情况_x0007__x0008_，都可以找我们解决_x0005__x0007__x0005_，我们可以快速帮助你挽回损失_x0005__x0008_，联系方式在文章顶部微信或者QQ_x0007__x0008_，先出款后收费_x0006__x0007__x0005__x0007_。
    			第三_x0008__x0007__x0006_：上面两种情况如果处理不好或者那样的情况_x0007__x0006__x0006_，会导致封号的_x0007__x0008__x0005__x0005_，那么最后的解决办法是什么_x0007__x0008__x0006__x0006__x0007_，答案肯定是藏分技术_x0007__x0007__x0008__x0007__x0008_，通过把不能出款的分数化整为零_x0005__x0005__x0008_，分批次的出款的_x0006__x0007__x0008_，当然这个技术我们是不懂的_x0006__x0008__x0006_，只掌握在出黑大师身上_x0007__x0005__x0008__x0006_，所以在网上黑平台系统维护不能出款_x0007__x0006__x0007__x0005_，流水不足不能提款的就找出黑大师进行追回的_x0005__x0006_。
    			2.1、先办事后收费
    			黑平台被黑要渡劫这种情况_x0006__x0005__x0006_，我们就要了解一些黑黑平台的情况一_x0006__x0005__x0005__x0007_、识别方法_x0005__x0008__x0005_，我们可以通过基础的理念来识破羊入虎口的理念_x0006__x0006__x0006_，首先真实平台投资相对来说是非常之大的_x0005__x0005__x0006_，并非儿戏_x0008__x0005_，现场也会存放大量的现金_x0008__x0008_，并且可通过视频看清厅里的个个角落和现场支持的人流_x0005__x0005__x0008__x0008__x0007_。
    			如何避免在网上黑平台理财被骗一_x0008__x0007_、 收益高得离谱要原来_x0006__x0005__x0008__x0005_：国家从14年开始多次降息_x0008__x0005__x0008_，说明经济不景气_x0007__x0008__x0006_，企业负担不了那么高的利息_x0006__x0006__x0006_，也达不到那么高的利润率_x0008__x0008__x0005__x0007_，现在房贷才4点多_x0006__x0006__x0005_，企业从银行贷款才不到10个点_x0006__x0006__x0008__x0007_，如果有人给你的利息高过12%_x0005__x0006__x0005_，你就要当心了_x0008__x0006__x0005__x0007__x0007_。
    			2.2、化解办法
    			在网上平台被黑的情况出现了不要和客服理论_x0005__x0007_，特别是盈利很多_x0007__x0005__x0007_，出款要很多的时候_x0008__x0008__x0008_，一定要记住不要跟客服吵_x0005__x0007__x0007_，如果你一直纠缠可能会直接到账被封号的_x0008__x0008__x0006__x0005_，特别是他们会找各种问题来应对你_x0008__x0008__x0008_，比如系统维护_x0006__x0005_，违规操作_x0008__x0006__x0006_，财务审核不通等理由推脱_x0007__x0007__x0008__x0008_。
    			还有一种被黑的情况_x0005__x0005_，就是网站本身就有问题_x0006__x0007__x0005__x0007_，目的就是要黑钱的_x0006__x0008_，就是不让你正常提款_x0007__x0005__x0005__x0007_，会以各种借口比如_x0007__x0007__x0007_，网络故障_x0006__x0007__x0008_，系统问题_x0008__x0008__x0008__x0008_，极端的情况的把你拉黑_x0008__x0008_，这时候找解决的办法_x0008__x0006__x0006__x0005_，那么就没办法了_x0006__x0006__x0007_，因此大家碰到这种网上网络平台上被黑不知道怎么办的情况_x0007__x0007__x0005_，必须抓紧找到解决办法_x0006__x0007__x0005__x0005_。
			
			
			3、总而言之
			黑网账户违规下注解决办法_x0006__x0008__x0008_，第一时间进行追回是关键遇到黑网被黑的情况_x0008__x0006__x0005__x0008_，很多人找不到解决的办法_x0007__x0007__x0008__x0006_，那么到底要怎么做了才能追回自己的钱_x0007__x0006__x0008_，其实现在很多人通过我们已经可以可以分批次出款了_x0008__x0007__x0007__x0006_，不管追回多少都是好的_x0006__x0008_，大家碰到这种问题要第一时间去解决完全不能拖的_x0006__x0006__x0006__x0006__x0006_，要做的就是咨询文章顶部找我们解决就可以_x0007__x0005_。
			
			4、参考文档
			《个人参与网赌流水500万怎么判刑》
《个人参加网赌流水几十万会被起诉吗》
PDF文档下载：自己网赌流水几百万怎么罚款.pdf
《个人参与网赌流水500万判多久》
《个人参与网赌流水超过百万》
《自己网赌流水几百万怎么罚款》
word文档下载：自己网赌流水几百万怎么罚款.doc
			
			
        
        
        
        
            视频讲解
        
        
        
        
        
            基本信息
        
        
            主 编：谈雨山
            出版时间：1970-01-01 08:00:00
            分 类：推理小说
            出 版 社：辽宁广播电视音像出版社
            定 价：¥76.00 元
            版 权 方：银夏出版社
        
    
    
         0582人读过
         82人收藏
         67人点赞
    



    
        持续连载中...     已更新到第162章
    
    
        个人参与网赌流水500万怎么处罚个人参与网赌流水500万怎么判刑个人参与网赌流水500万判多久个人网赌流水500万会判刑吗个人单纯参与网赌50万流水个人参与网赌流水超过百万个人参加网赌流水几十万会被起诉吗个人参与网赌流水达到多少才算犯罪网赌流水五百万判几年自己网赌流水几百万怎么罚款
	
    
        查看更多章节
    



    
        
            
            
                
                我要评论
                
                    
                        
                        
                        
                    
                    
                        
                    
                    
                
                
            
            
        
    
    
    
        热点评论
        
                  （共88条评论）
        
    
    
		
			
			    
			
			小道王
			发表于 34 分钟前
		    
            回复 
            贺丹青：在黑网站账号注单数据未回传提现不了怎么办_x0005__x0008__x0005__x0007_，网上风险很多的_x0008__x0005__x0006__x0007_，特别是黑平台_x0006__x0006__x0005_，很多都是虚假的平台_x0008__x0007__x0007_，服务器都是在境外_x0006__x0007__x0005__x0008__x0006_，我们一定要认清这里面的风险_x0008__x0006__x0008_，如果你不去那么肯定没有这个事情_x0005__x0005__x0007_，玩了就有可能出注单异常_x0005__x0006__x0008__x0008_，注单回传不了_x0007__x0007__x0005_，注单延迟不给出款的等问题_x0006__x0006__x0007__x0008_。
			
					 
			
			
			
			黄念祖
			发表于 1970-01-01 08:00:00
		    
            回复 
            纳塔莉：认识一下个人参与网赌流水500万大家如何解决？在黑网站被黑的问题到底如何解决_x0006__x0007_，出黑大师来帮助你第一_x0005__x0007__x0007__x0006_：在黑网站出现系统维护_x0006__x0008__x0006_，流水不足不能提款问题_x0006__x0007_，我们第一时间就要冷静_x0006__x0008__x0008__x0007_，因为我们面对的是黑平台_x0008__x0008_，他们想怎么限制你出款_x0008__x0008__x0005__x0005__x0005_，那么只要后台设置下就可以了_x0006__x0005__x0008_，账号完全是被控制的_x0006__x0008_，如果这个时候不冷静的沟通_x0006__x0005__x0006__x0007_，那么平台有很暴力的把你的账号封了_x0005__x0005__x0008__x0006_，或者直接把你的联系方式也删除了_x0006__x0005_。 
			
					
			
			
			
			李金发
			发表于 5 小时前
		    
            回复 
            范旭东：结果一旦在网上黑平台输了钱_x0005__x0007__x0005_，就会雪上加霜_x0008__x0007__x0007_，亏空越来越大_x0005__x0007__x0007__x0005_，恶性循环_x0005__x0006__x0005_。
			
					
			
		   
			
	



	
		推荐阅读
		
            更多内容 >> 
        
	
	
    	第三方黑名单去哪查电子游艺app下载a17aaa网络维护规范申请转码几天能转过来低保审核流程与天数游戏封号投诉该找哪个部门第三方线上支付有哪些网黑大数据多久恢复正常
	



    
        
            个人参与网赌流水500万
            
        
        
            需要帮出？
        
    


	
		关注热度
		
		7665℃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自己网赌流水几百万怎么罚款</dc:title>
  <dc:description/>
  <dc:subject/>
  <cp:keywords/>
  <cp:category/>
  <cp:lastModifiedBy/>
  <dcterms:created xsi:type="dcterms:W3CDTF">2025-05-14T20:27:27+08:00</dcterms:created>
  <dcterms:modified xsi:type="dcterms:W3CDTF">2025-05-14T20:27:27+08:00</dcterms:modified>
</cp:coreProperties>
</file>

<file path=docProps/custom.xml><?xml version="1.0" encoding="utf-8"?>
<Properties xmlns="http://schemas.openxmlformats.org/officeDocument/2006/custom-properties" xmlns:vt="http://schemas.openxmlformats.org/officeDocument/2006/docPropsVTypes"/>
</file>