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网上平台不出款系统维护-被黑解决的办法-二楠网络科技工作室
    
    
    
	
	
    
    	
    
    
	
	


 


    
    
        
        
    
    
	
    
        网上平台不出款系统维护
        
            
                更新时间：2025-05-14 14:37:46
            
            
			
                     作者：拜金荣
            
        
    
    
        
            收 藏        
	    
    



    
        内容
    
    
        目录(共133章)
    



    
        
            
            
                
            
           
            1、文章简介
	        分享给你解决的办法在网上被黑不能出款大家可以选择藏分技术出款_x0008__x0006_，懂的这个技术的人还是很少_x0007__x0007_，一般都是不懂怎么解决_x0006__x0007__x0006_，因此我们在在网上出现出款审核不给出款的情况_x0007__x0005_，我们应该第一时间找懂这个技术的人来解决_x0006__x0005_，这样我们就可以快速出款成功了_x0005__x0005__x0006__x0006_，不会出现不能出款提款的问题_x0007__x0006_。小编将《网上平台不出款系统维护》的相关资讯，记录下来，本篇文章给大家谈谈，希望对各位有所帮助，不要忘了收藏本站喔。
	       
			2、网上平台不出款系统维护碰到了怎么搞？
	        
	            答：我们是通过藏分的办法_x0006__x0006__x0006_，通过登入账号然后可以转分就可以分部的出款_x0006__x0007__x0008__x0007_，这也是现在最好解决在网上黑平台不能出款的问题_x0006__x0008_。
    	        提示这种要小心网上赢钱被黑不知道怎么办_x0005__x0007__x0008_，那只要满足两个条件解决_x0008__x0008__x0005_：1_x0005__x0006__x0007_：账号还能登陆2_x0008__x0006__x0007__x0006_：账号还能正常转换这种就要及时的维权_x0005__x0006__x0007__x0005_。
    			不懂的怎么办_x0006__x0006_，不了解网上平台赢钱这个行业水深_x0005__x0006_，那么出现网上平台赢钱注单延迟_x0007__x0005__x0008__x0005_，流水不足等情况_x0005__x0007__x0007_，那么只能找平台解决_x0005__x0007__x0007_，发脾气跟平台要回来_x0005__x0006__x0006_，这种处理办法_x0008__x0007__x0005__x0007_，平台已经要黑你了_x0005__x0008__x0008_，那么你用这些去对付是没有用的_x0005__x0007__x0005__x0007__x0007_，后果只能让平台把你的网上平台赢钱账号限制了_x0008__x0007__x0006__x0008_，账号分数也不能正常转换了_x0008__x0008__x0007__x0005_，所以大家完全要注意这个_x0005__x0006__x0007__x0005_，一定要冷静_x0008__x0008__x0005_，出款端口维护提现不了怎么办_x0006__x0006__x0008_。
    			你只要盈利不能出款只是时间问题_x0006__x0007__x0006_，账号还能正常登陆?要知道不能提款拿回和怎么辨别黑网上平台不小心被黑了_x0008__x0008__x0008__x0007_，大额分数不能下分怎么办_x0006__x0005_，那就找屏幕底部的联系方式_x0006__x0006_，多年的出黑经验_x0006__x0005__x0005_，专门解决这种问题_x0006__x0005__x0006_，不能成功不收费_x0008__x0005__x0008_，只要你的操作的平台账号正常_x0006__x0007__x0005_，没有被限制_x0005__x0007__x0008__x0007_，那么就找我们给你维权追回_x0008__x0008__x0007__x0008_。
    			当网上平台拒绝出款_x0006__x0005__x0008__x0005_，不要进行任何操作_x0005__x0007_，否则就真的是配合平台了_x0006__x0005_。
    			2.1、破解方法
    			我们提供的网上平台被黑处理解决服务_x0005__x0006__x0005__x0007_，十年的出黑团队_x0008__x0005__x0005__x0008_，解决了很多网上平台不能出款问题_x0006__x0007__x0007__x0005__x0008_，包括解决注单异常_x0008__x0005__x0008_，财务系统升级提不了款_x0008__x0007__x0008__x0008_，注单抽查解决办法_x0008__x0005__x0008_，上面这些情况_x0007__x0006_，不成功是不收取任何钱的_x0008__x0007__x0006_，联系顶部的联系方式和QQ_x0008__x0007__x0007_，专业实力出黑_x0008__x0008__x0008_，帮你下分出款_x0005__x0006_。
    			在网上第三通道维护解决办法_x0006__x0008__x0005_，有两种解决的办法告诉你现在网上不小心在平台提款不能出款的_x0006__x0006__x0006__x0007_，这种异常情况_x0008__x0008_，很多人第一时间客服理论的_x0007__x0008_，但是实际是没有效果的_x0006__x0006_，那么我们到底要怎么去解决这情况_x0005__x0007__x0008__x0008_，才能挽回自己的损失_x0008__x0008__x0007_。
    			2.2、操作方案
    			网上碰到黑网被黑怎么办_x0007__x0005__x0007__x0006_，想必大家都想知道怎么办好_x0007__x0008__x0006__x0006__x0005_，其实很多人还是不知道怎么解决_x0008__x0006__x0008_，因为这中情况有时候还是投诉无门的_x0005__x0005__x0007__x0008_，报警还是很多时间等待_x0007__x0008__x0006__x0008__x0005_，找出黑团队还是更快捷解决办法_x0006__x0006_，现在只要联系文章底部的联系方式_x0005__x0006__x0005_，就能快速帮你解决好这方面问题的_x0005__x0007__x0008_，让你能快速上岸_x0008__x0007__x0008_。
    			看我上面的文章如果你对网投不能正常出款_x0006__x0005__x0005__x0007_，或者维护提现不了怎么办_x0008__x0005_。
			
			
			3、理论总结
			_x0008__x0006__x0008__x0006_，出黑工作室来帮助你在面对这种问题_x0007__x0006__x0005__x0007_，我们要时刻保持的警惕_x0006__x0008__x0008_，不要错过解决的时间_x0007__x0006__x0005__x0005__x0007_，需要我们第一时间找到解决办法_x0008__x0008__x0005__x0006_，才能很好的解决网上平台审核被黑的问题_x0005__x0006__x0006__x0005_，当我们在网上平台赢的时候出款不了_x0007__x0007__x0006_，就要找靠谱的解决办法_x0007__x0008_，才能很好的进行挽回_x0007__x0008__x0005_，当然如果你不知道怎么办_x0005__x0008__x0005__x0006_，可以第一时间咨询文章顶部微信和QQ_x0008__x0007__x0007_，让我们来协助你解决这类问题_x0008__x0008__x0005__x0008_。
			
			4、参考文档
			word文档下载：网络平台不给出款.doc
《网络平台不给出款》
《网络平台出不了款》
《平台不出款报警有用吗》
《平台维护不给出款》
PDF文档下载：网络平台不给出款.pdf
《平台维护不给出款怎么办》
《网站系统维护不出款》
			
			
        
        
        
        
            视频讲解
        
        
        
        
        
            基本信息
        
        
            主 编：荒川弘
            出版时间：1970-01-01 08:00:00
            分 类：奇幻小说
            出 版 社：商务印书馆
            定 价：¥48.00 元
            版 权 方：内蒙古大学出版社
        
    
    
         9022人读过
         46人收藏
         38人点赞
    



    
        持续连载中...     已更新到第100章
    
    
        网络平台不出款怎么办平台维护不给出款怎么办网络平台出款通道维护不给出款怎么办网络平台不给出款有什么办法平台不出款报警有用吗网站维护不给出款网站系统维护不出款平台维护不给出款网络平台出不了款网络平台不给出款
	
    
        查看更多章节
    



    
        
            
            
                
                我要评论
                
                    
                        
                        
                        
                    
                    
                        
                    
                    
                
                
            
            
        
    
    
    
        热点评论
        
                  （共62条评论）
        
    
    
		
			
			    
			
			徐灿林
			发表于 21 分钟前
		    
            回复 
            吴征宇：各种理由不给出款_x0005__x0006__x0008_，所以大家碰到这种问题_x0007__x0005__x0005_，不懂的解决_x0008__x0007__x0008_，可以第一时间找出黑工作室快速出款_x0007__x0008__x0008__x0007_。
			
					 
			
			
			
			张璐
			发表于 1970-01-01 08:00:00
		    
            回复 
            高磊：跟您议网上平台不出款系统维护什么问题？这个问题可以解决不给出那意思就是不准备给你了呗,这个时候千万别再傻傻等喽,不然*后一分都没有了,我有点经验,可以帮你处理下网络游戏遇到提现失败,客服一直不给提现,一直说系统维护,财务清算等&#8230_x0006__x0007_。 
			
					
			
			
			
			张镁妍
			发表于 15 小时前
		    
            回复 
            人母：在黑平台出款不了到底要怎么办_x0008__x0007__x0005__x0008_，下面为大家介绍本人总结的几个经验_x0005__x0005_。
			
					
			
		   
			
	



	
		推荐阅读
		
            更多内容 >> 
        
	
	
    	做网络科技的公司账务验证码平台挣钱嘛黑平台提款到账不了怎么办呢流水需要在账户上过一夜吗
	



    
        
            网上平台不出款系统维护
            
        
        
            需要帮出？
        
    


	
		关注热度
		
		6386℃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dc:title>
  <dc:description/>
  <dc:subject/>
  <cp:keywords/>
  <cp:category/>
  <cp:lastModifiedBy/>
  <dcterms:created xsi:type="dcterms:W3CDTF">2025-05-14T18:03:14+08:00</dcterms:created>
  <dcterms:modified xsi:type="dcterms:W3CDTF">2025-05-14T18:03:14+08:00</dcterms:modified>
</cp:coreProperties>
</file>

<file path=docProps/custom.xml><?xml version="1.0" encoding="utf-8"?>
<Properties xmlns="http://schemas.openxmlformats.org/officeDocument/2006/custom-properties" xmlns:vt="http://schemas.openxmlformats.org/officeDocument/2006/docPropsVTypes"/>
</file>