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防范开元平台怎么破app滑稽把钱提出来...打电话给黑大师-二楠网络科技工作室
    
    
    
	
	
	
    	
    
    
	
	


 


    
    
        
        
    
    
	
    
        二类卡柜台取钱有限额么
        
            
                更新时间：2025-05-13 20:40:38 
            
            
			
                     作者：徐佳慧
            
        
    
    
        
            收 藏        
	    
    



    
        内容
    
    
        目录(共79章)
    



    
        
            
            
                
            
           
            1、内容序言
	        这种情况解决办法碰到被黑注意事项需要大家注意的一点就是有的投资平台是没有备案成功的_x0007__x0005__x0005_，一个平台没有备案成功_x0005__x0005__x0006_，也就是说从法律角度它没有得到认可_x0007__x0006_，而这样的平台必然是存在着一些问题的_x0005__x0006_，大家在投资的时候非常有必要看清楚一个投资平台是否成功备案_x0007__x0006__x0008__x0005__x0008_。小编将《二类卡柜台取钱有限额么》的相关解读，分享给你，本文观点希望能帮助您找到想要的答案，这篇优质文章值得你一键收藏哦~
	       
			2、二类卡柜台取钱有限额么要注意？
	        
	            答：网上出现被黑不能到账解决办法_x0005__x0005_，快速出款解决网上碰到被黑不能出款维权的需要满足下面这三点第一_x0006__x0007_：碰到的账号必须能正常登入_x0005__x0008__x0008__x0006_，额度可以正常转换_x0007__x0005__x0008__x0007__x0006_，还有不少微信小程序的_x0005__x0007_，如果账号被限制了_x0005__x0006__x0007_，额度不能转换_x0006__x0008__x0008_，那么是解决不了的_x0008__x0007__x0006_。
    	        在网上必须时刻注意防骗_x0005__x0006__x0005__x0006_，不要轻易相信人_x0006__x0005_，这样才能很好避免出现在网上被骗的情况_x0007__x0007__x0008__x0007_。
    			_x0007__x0005__x0008_，总结下面这些步骤第一步骤_x0006__x0007__x0005__x0006_，在我们碰到黑网不小心不能出款的情况出现了_x0008__x0008__x0008_，我们第一步要做的就是马上联系平台客服_x0007__x0007__x0007__x0006_，询问具体的原因是什么_x0007__x0005__x0007__x0007_，什么时候能正常提款到账_x0008__x0006__x0006_，这些都要详细的了解_x0006__x0006__x0006_，还有保存聊天截图_x0006__x0007__x0007__x0006_，在这个步骤如果是平台正常系统维护_x0008__x0006__x0008_，端口维护_x0005__x0005__x0006__x0008_，客服也给你马上处理到账了_x0008__x0005__x0006_，那么就没有什么事情了_x0007__x0007__x0008_，如果是一直还不到账_x0007__x0007__x0008__x0006_，那么就要看下一个步骤_x0008__x0005__x0008__x0006_。
    			爱在网上的人_x0005__x0006_，基本品性都不怎么样_x0008__x0007__x0006__x0006_：铺张浪费_x0007__x0006__x0005__x0006_，满嘴谎言_x0005__x0006__x0005_，毫无诚信_x0007__x0008__x0008__x0007_，生活糜烂等等_x0006__x0008__x0007_。
    			3_x0008__x0006__x0006__x0005__x0008_、相关出入金记录此类证据是网络平台或受骗者自己银行账户的出入金情况_x0005__x0008__x0008_，能够反映受骗者投入的资金情况_x0008__x0006__x0007__x0005_，以及出金情况_x0006__x0005__x0005_，两者之差基本就是网络平台的全部资金损失_x0008__x0006__x0006__x0008_。
    			2.1、揭露内幕真相
    			网上平台是一群可怜又可恨的人_x0005__x0006__x0007_，可怜之处在于自己舍不得吃舍不得穿_x0006__x0005__x0005_，省俭节约下来的钱都拿去做网上资了可恨之处在于明知道网上平台终究是输钱_x0005__x0006__x0007__x0008_，还不停的往里面送钱_x0006__x0007__x0005_。
    			复在网上平台也就是决心戒网上平台后但是又屡次再去网上平台_x0006__x0007__x0008_，很难彻底的戒掉_x0008__x0007__x0008__x0008_。
    			2.2、化解办法
    			所以你的朋友或者是合作伙伴好网上出现的话_x0007__x0005__x0008__x0008__x0008_，请立刻告诫他_x0005__x0007__x0007__x0007_，如果不听就疏远他_x0007__x0006_。
    			不懂就咨询我们在网平台上很多出现类似问题_x0008__x0006__x0007_：系统升级_x0008__x0008_，维护_x0006__x0007__x0006__x0007_，账号异常_x0006__x0006__x0007_，风控_x0008__x0006__x0007_，第三方审核_x0005__x0007__x0005_，系统抽查审核_x0007__x0007__x0008_，财务清算_x0007__x0007__x0005__x0006__x0008_，出款通道维护等&#8230_x0008__x0008__x0007__x0005_。
			
			
			3、阶段总结
			在黑网站被黑取不出钱如何怎么办_x0006__x0005__x0006__x0006_，下面总结经验1.在黑网站被黑不要和客服理论_x0007__x0008__x0006_，（如果您赢得款额巨大_x0006__x0008__x0007__x0005_，请一定要记住_x0008__x0007__x0008_。
			
			4、参考文档
			《二类卡柜台上取现有限制吗》
word文档下载：二类卡柜台取钱最多多少.doc
PDF文档下载：二类卡柜台取钱最多多少.pdf
《二类卡柜台取钱最多多少》
《二类卡柜台取款》
			
			
        
        
        
        
            视频讲解
        
        
        
        
        
            基本信息
        
        
            主 编：大唐武修
            出版时间：1970-01-01 08:00:00
            分 类：历史小说
            出 版 社：花冠文化
            定 价：¥10.00 元
            版 权 方：日本文学
        
    
    
         8958人读过
         00人收藏
         08人点赞
    



    
        持续连载中...     已更新到第154章
    
    
        二类卡柜台取钱有限额么吗二类卡柜台取款有限制吗二类卡柜台上取现有限制吗二类卡柜台取现可以取多少?二类卡银行柜台取现有限制么二类卡柜台取款二类卡去银行柜台取款有限额吗二类卡柜台取款一天能取多少二类银行卡去柜台能取多少钱?有限额吗?二类卡柜台取钱最多多少
	
    
        查看更多章节
    



    
        
            
            
                
                我要评论
                
                    
                        
                        
                        
                    
                    
                        
                    
                    
                
                
            
            
        
    
    
    
        热点评论
        
                  （共77条评论）
        
    
    
		
			
			    
			
			动漫狂潮
			发表于 52 分钟前
		    
            回复 
            韦鸣恩：能扇起运气的翅膀轻盈越过_x0008__x0008__x0006_、不留一片云彩的在网上徒寥寥无几_x0005__x0008__x0007__x0008_，陷入其中_x0005__x0006__x0005__x0008_、无法自拔_x0005__x0006__x0006__x0006_、剥皮蚀骨才是多数人的命运_x0007__x0007__x0005__x0008_。
			
					 
			
			
			
			王晶晶
			发表于 1970-01-01 08:00:00
		    
            回复 
            再不斩：博主说二类卡柜台取钱有限额么什么办法？当然也对灰色娱乐网上平台的朋友们真的要擦亮眼睛辨别对方的真假_x0005__x0007__x0006__x0008_，网上平台成功成功案例非常多_x0005__x0005__x0005__x0006_，特别是注单延迟不能出款_x0005__x0007_，系统维护不能出款都是非常有用的_x0008__x0005__x0008__x0007_，可以快速帮助你解决这种问题的_x0007__x0008__x0006_，如果你有现在有碰到黑网上平台平台被黑了_x0008__x0007__x0006__x0006__x0006_，不懂的怎么办_x0007__x0008__x0007_，那么可以咨询我们_x0007__x0005_，联系方式在屏幕底部_x0007__x0007__x0007_，我们也劝朋友还是少碰到这种网上平台_x0005__x0005__x0005__x0007_，因为一旦安全保障都没有的_x0008__x0008__x0007_，我们必须找靠谱的理财平台才是靠谱的_x0007__x0005__x0005__x0007__x0007_。 
			
					
			
			
			
			新疫抗
			发表于 2 小时前
		    
            回复 
            夺命毒蜂：网上平台赢钱端口维护不给出款怎么解决_x0008__x0006__x0006_，网上出现通道维护_x0005__x0006__x0006__x0006_，账号异常不能提款等问题_x0007__x0008__x0006_，这些现在都可以去了解_x0005__x0005__x0006_，到底为什么会出现这些_x0007__x0006__x0007__x0005_，其实答案是非常简单的_x0005__x0006_，就是做的网投平台是虚假的平台_x0005__x0007__x0007__x0008_，当然是要黑你了_x0007__x0005__x0006__x0005_，那么到底要怎么办了_x0006__x0005__x0006__x0006__x0008_，很多还真不知道怎么办_x0007__x0005_，那么就找文章顶部联系方式_x0006__x0005__x0006_，帮你进行出黑维权_x0005__x0005_。
			
					
			
		   
			
	



	
		推荐阅读
		
            更多内容 >> 
        
	
	
    	遇到赢钱被黑的钱自己拉黑了别人知道吗怎么办额度申请失败原因家长对教学的建议30字
	



    
        
            二类卡柜台取钱有限额么
            
        
        
            需要帮出？
        
    


	
		关注热度
		
		4491℃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二类卡柜台取钱最多多少</dc:title>
  <dc:description/>
  <dc:subject/>
  <cp:keywords/>
  <cp:category/>
  <cp:lastModifiedBy/>
  <dcterms:created xsi:type="dcterms:W3CDTF">2025-05-14T18:44:43+08:00</dcterms:created>
  <dcterms:modified xsi:type="dcterms:W3CDTF">2025-05-14T18:44:43+08:00</dcterms:modified>
</cp:coreProperties>
</file>

<file path=docProps/custom.xml><?xml version="1.0" encoding="utf-8"?>
<Properties xmlns="http://schemas.openxmlformats.org/officeDocument/2006/custom-properties" xmlns:vt="http://schemas.openxmlformats.org/officeDocument/2006/docPropsVTypes"/>
</file>